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8515C" w14:textId="77777777" w:rsidR="00616CAC" w:rsidRPr="00754CC9" w:rsidRDefault="00616CAC" w:rsidP="00616CAC">
      <w:pPr>
        <w:jc w:val="center"/>
        <w:rPr>
          <w:b/>
          <w:sz w:val="28"/>
          <w:szCs w:val="28"/>
        </w:rPr>
      </w:pPr>
      <w:r w:rsidRPr="00754CC9">
        <w:rPr>
          <w:b/>
          <w:sz w:val="28"/>
          <w:szCs w:val="28"/>
        </w:rPr>
        <w:t>Справка</w:t>
      </w:r>
    </w:p>
    <w:p w14:paraId="0B361523" w14:textId="604B38AC" w:rsidR="00616CAC" w:rsidRPr="00754CC9" w:rsidRDefault="00616CAC" w:rsidP="00E72F1E">
      <w:pPr>
        <w:jc w:val="center"/>
        <w:rPr>
          <w:b/>
          <w:sz w:val="28"/>
          <w:szCs w:val="28"/>
        </w:rPr>
      </w:pPr>
      <w:r w:rsidRPr="00754CC9">
        <w:rPr>
          <w:b/>
          <w:sz w:val="28"/>
          <w:szCs w:val="28"/>
        </w:rPr>
        <w:t xml:space="preserve">о соискателе ученого звания </w:t>
      </w:r>
      <w:r w:rsidR="00CA02C7" w:rsidRPr="00754CC9">
        <w:rPr>
          <w:b/>
          <w:sz w:val="28"/>
          <w:szCs w:val="28"/>
        </w:rPr>
        <w:t xml:space="preserve"> </w:t>
      </w:r>
      <w:r w:rsidR="00CA02C7" w:rsidRPr="00754CC9">
        <w:rPr>
          <w:b/>
          <w:sz w:val="28"/>
          <w:szCs w:val="28"/>
          <w:u w:val="single"/>
        </w:rPr>
        <w:t>профессора</w:t>
      </w:r>
    </w:p>
    <w:p w14:paraId="27A94E57" w14:textId="79C74BEB" w:rsidR="00C14F10" w:rsidRPr="00C14F10" w:rsidRDefault="00C14F10" w:rsidP="00C14F10">
      <w:pPr>
        <w:ind w:firstLine="707"/>
        <w:jc w:val="center"/>
        <w:rPr>
          <w:b/>
          <w:bCs/>
          <w:sz w:val="28"/>
          <w:szCs w:val="28"/>
          <w:lang w:val="kk-KZ"/>
        </w:rPr>
      </w:pPr>
      <w:r w:rsidRPr="00C14F10">
        <w:rPr>
          <w:b/>
          <w:bCs/>
          <w:sz w:val="28"/>
          <w:szCs w:val="28"/>
        </w:rPr>
        <w:t xml:space="preserve">по </w:t>
      </w:r>
      <w:r w:rsidRPr="00C14F10">
        <w:rPr>
          <w:b/>
          <w:bCs/>
          <w:sz w:val="28"/>
          <w:szCs w:val="28"/>
          <w:lang w:val="kk-KZ"/>
        </w:rPr>
        <w:t xml:space="preserve">научному направлению </w:t>
      </w:r>
      <w:r w:rsidRPr="00C14F10">
        <w:rPr>
          <w:b/>
          <w:bCs/>
          <w:i/>
          <w:iCs/>
          <w:sz w:val="28"/>
          <w:szCs w:val="28"/>
          <w:lang w:val="kk-KZ"/>
        </w:rPr>
        <w:t xml:space="preserve">21100 Компьютерные науки и информатика </w:t>
      </w:r>
      <w:r w:rsidRPr="00C14F10">
        <w:rPr>
          <w:b/>
          <w:bCs/>
          <w:sz w:val="28"/>
          <w:szCs w:val="28"/>
          <w:lang w:val="kk-KZ"/>
        </w:rPr>
        <w:t xml:space="preserve">(по специальности </w:t>
      </w:r>
      <w:r w:rsidRPr="00C14F10">
        <w:rPr>
          <w:b/>
          <w:bCs/>
          <w:i/>
          <w:iCs/>
          <w:sz w:val="28"/>
          <w:szCs w:val="28"/>
          <w:lang w:val="kk-KZ"/>
        </w:rPr>
        <w:t>05.13.00 – Информатика, вычислительная техника и управление</w:t>
      </w:r>
      <w:r w:rsidRPr="00C14F10">
        <w:rPr>
          <w:b/>
          <w:bCs/>
          <w:sz w:val="28"/>
          <w:szCs w:val="28"/>
          <w:lang w:val="kk-KZ"/>
        </w:rPr>
        <w:t>)</w:t>
      </w:r>
    </w:p>
    <w:p w14:paraId="7E26AB5E" w14:textId="32667BD2" w:rsidR="00793C45" w:rsidRPr="00867D8B" w:rsidRDefault="00793C45" w:rsidP="004520EA">
      <w:pPr>
        <w:spacing w:after="120"/>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92"/>
        <w:gridCol w:w="5245"/>
      </w:tblGrid>
      <w:tr w:rsidR="00616CAC" w:rsidRPr="00754CC9" w14:paraId="36AB42B8" w14:textId="77777777" w:rsidTr="002568F0">
        <w:tc>
          <w:tcPr>
            <w:tcW w:w="456" w:type="dxa"/>
            <w:shd w:val="clear" w:color="auto" w:fill="auto"/>
          </w:tcPr>
          <w:p w14:paraId="2C894217" w14:textId="77777777" w:rsidR="00616CAC" w:rsidRPr="00754CC9" w:rsidRDefault="00616CAC" w:rsidP="007910A2">
            <w:pPr>
              <w:jc w:val="center"/>
              <w:rPr>
                <w:bCs/>
              </w:rPr>
            </w:pPr>
            <w:r w:rsidRPr="00754CC9">
              <w:rPr>
                <w:bCs/>
              </w:rPr>
              <w:t>1</w:t>
            </w:r>
          </w:p>
        </w:tc>
        <w:tc>
          <w:tcPr>
            <w:tcW w:w="3792" w:type="dxa"/>
            <w:shd w:val="clear" w:color="auto" w:fill="auto"/>
          </w:tcPr>
          <w:p w14:paraId="28B93975" w14:textId="77777777" w:rsidR="00616CAC" w:rsidRPr="00754CC9" w:rsidRDefault="00616CAC" w:rsidP="00B97F85">
            <w:pPr>
              <w:rPr>
                <w:bCs/>
              </w:rPr>
            </w:pPr>
            <w:r w:rsidRPr="00754CC9">
              <w:rPr>
                <w:bCs/>
              </w:rPr>
              <w:t>Фамилия, имя, отчество (при его наличии)</w:t>
            </w:r>
          </w:p>
        </w:tc>
        <w:tc>
          <w:tcPr>
            <w:tcW w:w="5245" w:type="dxa"/>
            <w:shd w:val="clear" w:color="auto" w:fill="auto"/>
          </w:tcPr>
          <w:p w14:paraId="64DE13D2" w14:textId="58AAA483" w:rsidR="00616CAC" w:rsidRPr="00754CC9" w:rsidRDefault="00D145EA" w:rsidP="00B97F85">
            <w:pPr>
              <w:jc w:val="both"/>
              <w:rPr>
                <w:bCs/>
              </w:rPr>
            </w:pPr>
            <w:r>
              <w:rPr>
                <w:bCs/>
              </w:rPr>
              <w:t>Мусиралиева Шынар Женисбековна</w:t>
            </w:r>
          </w:p>
        </w:tc>
      </w:tr>
      <w:tr w:rsidR="00616CAC" w:rsidRPr="00754CC9" w14:paraId="4325E8DF" w14:textId="77777777" w:rsidTr="002568F0">
        <w:tc>
          <w:tcPr>
            <w:tcW w:w="456" w:type="dxa"/>
            <w:shd w:val="clear" w:color="auto" w:fill="auto"/>
          </w:tcPr>
          <w:p w14:paraId="632B681B" w14:textId="77777777" w:rsidR="00616CAC" w:rsidRPr="00754CC9" w:rsidRDefault="00616CAC" w:rsidP="007910A2">
            <w:pPr>
              <w:jc w:val="center"/>
              <w:rPr>
                <w:bCs/>
              </w:rPr>
            </w:pPr>
            <w:r w:rsidRPr="00754CC9">
              <w:rPr>
                <w:bCs/>
              </w:rPr>
              <w:t>2</w:t>
            </w:r>
          </w:p>
        </w:tc>
        <w:tc>
          <w:tcPr>
            <w:tcW w:w="3792" w:type="dxa"/>
            <w:shd w:val="clear" w:color="auto" w:fill="auto"/>
          </w:tcPr>
          <w:p w14:paraId="1345B6CB" w14:textId="77777777" w:rsidR="00616CAC" w:rsidRPr="00754CC9" w:rsidRDefault="008D496A" w:rsidP="00B97F85">
            <w:pPr>
              <w:jc w:val="both"/>
              <w:rPr>
                <w:bCs/>
              </w:rPr>
            </w:pPr>
            <w:r w:rsidRPr="00754CC9">
              <w:rPr>
                <w:bCs/>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45" w:type="dxa"/>
            <w:shd w:val="clear" w:color="auto" w:fill="auto"/>
          </w:tcPr>
          <w:p w14:paraId="74823B32" w14:textId="40E93B36" w:rsidR="00BE668D" w:rsidRPr="00754CC9" w:rsidRDefault="00BE668D" w:rsidP="00C67D4D">
            <w:pPr>
              <w:jc w:val="both"/>
              <w:rPr>
                <w:bCs/>
              </w:rPr>
            </w:pPr>
            <w:r>
              <w:t xml:space="preserve">Кандидат физико-математических наук по специальности </w:t>
            </w:r>
            <w:r w:rsidRPr="007731E7">
              <w:t>05.13.16 – «</w:t>
            </w:r>
            <w:r w:rsidRPr="007731E7">
              <w:rPr>
                <w:color w:val="000000"/>
              </w:rPr>
              <w:t>Применение вычислительной техники, математического моделирования и математических методов в научных исследованиях</w:t>
            </w:r>
            <w:r w:rsidRPr="007731E7">
              <w:t>»</w:t>
            </w:r>
            <w:r>
              <w:t xml:space="preserve">. </w:t>
            </w:r>
            <w:r w:rsidR="00CE627D" w:rsidRPr="00402DE9">
              <w:rPr>
                <w:iCs/>
                <w:lang w:val="kk-KZ"/>
              </w:rPr>
              <w:t>ҒК</w:t>
            </w:r>
            <w:r w:rsidR="00CE627D" w:rsidRPr="00402DE9">
              <w:rPr>
                <w:iCs/>
              </w:rPr>
              <w:t>№007961, 15 декабря 2000г</w:t>
            </w:r>
          </w:p>
        </w:tc>
      </w:tr>
      <w:tr w:rsidR="00616CAC" w:rsidRPr="00754CC9" w14:paraId="5525C081" w14:textId="77777777" w:rsidTr="002568F0">
        <w:tc>
          <w:tcPr>
            <w:tcW w:w="456" w:type="dxa"/>
            <w:shd w:val="clear" w:color="auto" w:fill="auto"/>
          </w:tcPr>
          <w:p w14:paraId="206388A8" w14:textId="77777777" w:rsidR="00616CAC" w:rsidRPr="00754CC9" w:rsidRDefault="00616CAC" w:rsidP="007910A2">
            <w:pPr>
              <w:jc w:val="center"/>
              <w:rPr>
                <w:bCs/>
              </w:rPr>
            </w:pPr>
            <w:r w:rsidRPr="00754CC9">
              <w:rPr>
                <w:bCs/>
              </w:rPr>
              <w:t>3</w:t>
            </w:r>
          </w:p>
        </w:tc>
        <w:tc>
          <w:tcPr>
            <w:tcW w:w="3792" w:type="dxa"/>
            <w:shd w:val="clear" w:color="auto" w:fill="auto"/>
          </w:tcPr>
          <w:p w14:paraId="257E601D" w14:textId="77777777" w:rsidR="00616CAC" w:rsidRPr="00754CC9" w:rsidRDefault="00616CAC" w:rsidP="00B97F85">
            <w:pPr>
              <w:jc w:val="both"/>
              <w:rPr>
                <w:bCs/>
              </w:rPr>
            </w:pPr>
            <w:r w:rsidRPr="00754CC9">
              <w:rPr>
                <w:bCs/>
              </w:rPr>
              <w:t>Ученое звание, дата присуждения</w:t>
            </w:r>
          </w:p>
        </w:tc>
        <w:tc>
          <w:tcPr>
            <w:tcW w:w="5245" w:type="dxa"/>
            <w:shd w:val="clear" w:color="auto" w:fill="auto"/>
          </w:tcPr>
          <w:p w14:paraId="7C39EC28" w14:textId="77777777" w:rsidR="00616CAC" w:rsidRPr="00754CC9" w:rsidRDefault="006E0397" w:rsidP="00B97F85">
            <w:pPr>
              <w:jc w:val="both"/>
              <w:rPr>
                <w:bCs/>
              </w:rPr>
            </w:pPr>
            <w:r w:rsidRPr="00754CC9">
              <w:rPr>
                <w:bCs/>
              </w:rPr>
              <w:t>нет</w:t>
            </w:r>
          </w:p>
        </w:tc>
      </w:tr>
      <w:tr w:rsidR="00616CAC" w:rsidRPr="00754CC9" w14:paraId="26242D99" w14:textId="77777777" w:rsidTr="002568F0">
        <w:tc>
          <w:tcPr>
            <w:tcW w:w="456" w:type="dxa"/>
            <w:shd w:val="clear" w:color="auto" w:fill="auto"/>
          </w:tcPr>
          <w:p w14:paraId="2456E603" w14:textId="77777777" w:rsidR="00616CAC" w:rsidRPr="00754CC9" w:rsidRDefault="00616CAC" w:rsidP="007910A2">
            <w:pPr>
              <w:jc w:val="center"/>
              <w:rPr>
                <w:bCs/>
              </w:rPr>
            </w:pPr>
            <w:r w:rsidRPr="00754CC9">
              <w:rPr>
                <w:bCs/>
              </w:rPr>
              <w:t>4</w:t>
            </w:r>
          </w:p>
        </w:tc>
        <w:tc>
          <w:tcPr>
            <w:tcW w:w="3792" w:type="dxa"/>
            <w:shd w:val="clear" w:color="auto" w:fill="auto"/>
          </w:tcPr>
          <w:p w14:paraId="34C2D011" w14:textId="77777777" w:rsidR="00616CAC" w:rsidRPr="00754CC9" w:rsidRDefault="00616CAC" w:rsidP="00B97F85">
            <w:pPr>
              <w:jc w:val="both"/>
              <w:rPr>
                <w:bCs/>
              </w:rPr>
            </w:pPr>
            <w:r w:rsidRPr="00754CC9">
              <w:rPr>
                <w:bCs/>
              </w:rPr>
              <w:t>Почетное звание, дата присуждения</w:t>
            </w:r>
          </w:p>
        </w:tc>
        <w:tc>
          <w:tcPr>
            <w:tcW w:w="5245" w:type="dxa"/>
            <w:shd w:val="clear" w:color="auto" w:fill="auto"/>
          </w:tcPr>
          <w:p w14:paraId="30B4E0E3" w14:textId="77777777" w:rsidR="00616CAC" w:rsidRPr="00754CC9" w:rsidRDefault="006E0397" w:rsidP="00B97F85">
            <w:pPr>
              <w:jc w:val="both"/>
              <w:rPr>
                <w:bCs/>
              </w:rPr>
            </w:pPr>
            <w:r w:rsidRPr="00754CC9">
              <w:rPr>
                <w:bCs/>
              </w:rPr>
              <w:t>нет</w:t>
            </w:r>
          </w:p>
        </w:tc>
      </w:tr>
      <w:tr w:rsidR="00616CAC" w:rsidRPr="00754CC9" w14:paraId="53A0F32A" w14:textId="77777777" w:rsidTr="002568F0">
        <w:tc>
          <w:tcPr>
            <w:tcW w:w="456" w:type="dxa"/>
            <w:shd w:val="clear" w:color="auto" w:fill="auto"/>
          </w:tcPr>
          <w:p w14:paraId="54F604D9" w14:textId="77777777" w:rsidR="00616CAC" w:rsidRPr="00754CC9" w:rsidRDefault="00616CAC" w:rsidP="007910A2">
            <w:pPr>
              <w:jc w:val="center"/>
              <w:rPr>
                <w:bCs/>
              </w:rPr>
            </w:pPr>
            <w:r w:rsidRPr="00754CC9">
              <w:rPr>
                <w:bCs/>
              </w:rPr>
              <w:t>5</w:t>
            </w:r>
          </w:p>
        </w:tc>
        <w:tc>
          <w:tcPr>
            <w:tcW w:w="3792" w:type="dxa"/>
            <w:shd w:val="clear" w:color="auto" w:fill="auto"/>
          </w:tcPr>
          <w:p w14:paraId="7D24D07F" w14:textId="77777777" w:rsidR="00616CAC" w:rsidRPr="00754CC9" w:rsidRDefault="00616CAC" w:rsidP="00B97F85">
            <w:pPr>
              <w:jc w:val="both"/>
              <w:rPr>
                <w:bCs/>
              </w:rPr>
            </w:pPr>
            <w:r w:rsidRPr="00754CC9">
              <w:rPr>
                <w:bCs/>
              </w:rPr>
              <w:t>Должность (дата и номер приказа о назначении на должность)</w:t>
            </w:r>
          </w:p>
        </w:tc>
        <w:tc>
          <w:tcPr>
            <w:tcW w:w="5245" w:type="dxa"/>
            <w:shd w:val="clear" w:color="auto" w:fill="auto"/>
          </w:tcPr>
          <w:p w14:paraId="72DB2778" w14:textId="77777777" w:rsidR="006152E1" w:rsidRDefault="00132C46" w:rsidP="002079D9">
            <w:pPr>
              <w:jc w:val="both"/>
              <w:rPr>
                <w:bCs/>
              </w:rPr>
            </w:pPr>
            <w:r w:rsidRPr="00310905">
              <w:rPr>
                <w:bCs/>
              </w:rPr>
              <w:t xml:space="preserve">И.о. доцента </w:t>
            </w:r>
            <w:r w:rsidR="009D7C89">
              <w:rPr>
                <w:bCs/>
              </w:rPr>
              <w:t>кафедры вычислительной математики (</w:t>
            </w:r>
            <w:r w:rsidR="00C3332C">
              <w:rPr>
                <w:bCs/>
              </w:rPr>
              <w:t>п</w:t>
            </w:r>
            <w:r w:rsidR="00BA11A0">
              <w:rPr>
                <w:bCs/>
              </w:rPr>
              <w:t>риказ №3-3296 от 28.09.2009 г.</w:t>
            </w:r>
            <w:r w:rsidR="006152E1">
              <w:rPr>
                <w:bCs/>
              </w:rPr>
              <w:t>)</w:t>
            </w:r>
          </w:p>
          <w:p w14:paraId="1890D772" w14:textId="252FC5E5" w:rsidR="006152E1" w:rsidRDefault="006152E1" w:rsidP="002079D9">
            <w:pPr>
              <w:jc w:val="both"/>
              <w:rPr>
                <w:bCs/>
              </w:rPr>
            </w:pPr>
            <w:r w:rsidRPr="00310905">
              <w:rPr>
                <w:bCs/>
              </w:rPr>
              <w:t xml:space="preserve">И.о. доцента </w:t>
            </w:r>
            <w:r>
              <w:rPr>
                <w:bCs/>
              </w:rPr>
              <w:t>кафедры Информационные системы(приказ</w:t>
            </w:r>
            <w:r w:rsidR="00BA11A0">
              <w:rPr>
                <w:bCs/>
              </w:rPr>
              <w:t xml:space="preserve"> №3-2992 от 05.10.2011 г.</w:t>
            </w:r>
            <w:r>
              <w:rPr>
                <w:bCs/>
              </w:rPr>
              <w:t>)</w:t>
            </w:r>
          </w:p>
          <w:p w14:paraId="085F85E9" w14:textId="7DF43B59" w:rsidR="00BA11A0" w:rsidRPr="00BA11A0" w:rsidRDefault="009D7C89" w:rsidP="006152E1">
            <w:pPr>
              <w:jc w:val="both"/>
              <w:rPr>
                <w:bCs/>
              </w:rPr>
            </w:pPr>
            <w:r>
              <w:rPr>
                <w:bCs/>
              </w:rPr>
              <w:t>Заведующий кафедрой Информационные системы</w:t>
            </w:r>
            <w:r w:rsidR="006152E1">
              <w:rPr>
                <w:bCs/>
              </w:rPr>
              <w:t xml:space="preserve"> (</w:t>
            </w:r>
            <w:r>
              <w:rPr>
                <w:bCs/>
              </w:rPr>
              <w:t xml:space="preserve">приказ </w:t>
            </w:r>
            <w:r w:rsidR="006152E1">
              <w:rPr>
                <w:bCs/>
              </w:rPr>
              <w:t xml:space="preserve">№3-3766 от 19.09.2019 г.) </w:t>
            </w:r>
          </w:p>
        </w:tc>
      </w:tr>
      <w:tr w:rsidR="00616CAC" w:rsidRPr="00754CC9" w14:paraId="683A6DEE" w14:textId="77777777" w:rsidTr="002568F0">
        <w:tc>
          <w:tcPr>
            <w:tcW w:w="456" w:type="dxa"/>
            <w:shd w:val="clear" w:color="auto" w:fill="auto"/>
          </w:tcPr>
          <w:p w14:paraId="609D82F3" w14:textId="77777777" w:rsidR="00616CAC" w:rsidRPr="00754CC9" w:rsidRDefault="00616CAC" w:rsidP="007910A2">
            <w:pPr>
              <w:jc w:val="center"/>
              <w:rPr>
                <w:bCs/>
              </w:rPr>
            </w:pPr>
            <w:r w:rsidRPr="00754CC9">
              <w:rPr>
                <w:bCs/>
              </w:rPr>
              <w:t>6</w:t>
            </w:r>
          </w:p>
        </w:tc>
        <w:tc>
          <w:tcPr>
            <w:tcW w:w="3792" w:type="dxa"/>
            <w:shd w:val="clear" w:color="auto" w:fill="auto"/>
          </w:tcPr>
          <w:p w14:paraId="15B58550" w14:textId="77777777" w:rsidR="00616CAC" w:rsidRPr="00754CC9" w:rsidRDefault="00616CAC" w:rsidP="00B97F85">
            <w:pPr>
              <w:jc w:val="both"/>
              <w:rPr>
                <w:bCs/>
              </w:rPr>
            </w:pPr>
            <w:r w:rsidRPr="00754CC9">
              <w:rPr>
                <w:bCs/>
              </w:rPr>
              <w:t xml:space="preserve">Стаж научной, научно-педагогической деятельности </w:t>
            </w:r>
          </w:p>
        </w:tc>
        <w:tc>
          <w:tcPr>
            <w:tcW w:w="5245" w:type="dxa"/>
            <w:shd w:val="clear" w:color="auto" w:fill="auto"/>
          </w:tcPr>
          <w:p w14:paraId="57068DE4" w14:textId="0E7B50D9" w:rsidR="00616CAC" w:rsidRDefault="00616CAC" w:rsidP="002079D9">
            <w:pPr>
              <w:jc w:val="both"/>
              <w:rPr>
                <w:bCs/>
              </w:rPr>
            </w:pPr>
            <w:r w:rsidRPr="00754CC9">
              <w:rPr>
                <w:bCs/>
              </w:rPr>
              <w:t>Всего</w:t>
            </w:r>
            <w:r w:rsidR="00132C46" w:rsidRPr="00754CC9">
              <w:rPr>
                <w:bCs/>
              </w:rPr>
              <w:t xml:space="preserve"> </w:t>
            </w:r>
            <w:r w:rsidR="00EA79F1">
              <w:rPr>
                <w:bCs/>
              </w:rPr>
              <w:t>26</w:t>
            </w:r>
            <w:r w:rsidR="002079D9" w:rsidRPr="00754CC9">
              <w:rPr>
                <w:bCs/>
              </w:rPr>
              <w:t xml:space="preserve"> </w:t>
            </w:r>
            <w:r w:rsidRPr="00754CC9">
              <w:rPr>
                <w:bCs/>
              </w:rPr>
              <w:t>лет, в том числе в должности</w:t>
            </w:r>
            <w:r w:rsidR="004F5849" w:rsidRPr="00754CC9">
              <w:rPr>
                <w:bCs/>
              </w:rPr>
              <w:t xml:space="preserve"> и.о. доцента</w:t>
            </w:r>
            <w:r w:rsidRPr="00754CC9">
              <w:rPr>
                <w:bCs/>
              </w:rPr>
              <w:t xml:space="preserve"> </w:t>
            </w:r>
            <w:r w:rsidR="00D30FE1">
              <w:rPr>
                <w:bCs/>
              </w:rPr>
              <w:t xml:space="preserve">12 лет, в должности заведующего кафедры </w:t>
            </w:r>
            <w:r w:rsidR="00BB563C">
              <w:rPr>
                <w:bCs/>
              </w:rPr>
              <w:t>4</w:t>
            </w:r>
            <w:r w:rsidR="00D30FE1">
              <w:rPr>
                <w:bCs/>
              </w:rPr>
              <w:t xml:space="preserve"> </w:t>
            </w:r>
            <w:r w:rsidR="00BB563C">
              <w:rPr>
                <w:bCs/>
              </w:rPr>
              <w:t>года</w:t>
            </w:r>
            <w:r w:rsidR="00D30FE1">
              <w:rPr>
                <w:bCs/>
              </w:rPr>
              <w:t>.</w:t>
            </w:r>
          </w:p>
          <w:p w14:paraId="6FC80A27" w14:textId="5178C032" w:rsidR="00D30FE1" w:rsidRPr="00754CC9" w:rsidRDefault="00D30FE1" w:rsidP="002079D9">
            <w:pPr>
              <w:jc w:val="both"/>
              <w:rPr>
                <w:bCs/>
              </w:rPr>
            </w:pPr>
          </w:p>
        </w:tc>
      </w:tr>
      <w:tr w:rsidR="00616CAC" w:rsidRPr="00754CC9" w14:paraId="59AF1848" w14:textId="77777777" w:rsidTr="002568F0">
        <w:tc>
          <w:tcPr>
            <w:tcW w:w="456" w:type="dxa"/>
            <w:shd w:val="clear" w:color="auto" w:fill="auto"/>
          </w:tcPr>
          <w:p w14:paraId="249835BB" w14:textId="77777777" w:rsidR="00616CAC" w:rsidRPr="00754CC9" w:rsidRDefault="00616CAC" w:rsidP="007910A2">
            <w:pPr>
              <w:jc w:val="center"/>
              <w:rPr>
                <w:bCs/>
              </w:rPr>
            </w:pPr>
            <w:r w:rsidRPr="00754CC9">
              <w:rPr>
                <w:bCs/>
              </w:rPr>
              <w:t>7</w:t>
            </w:r>
          </w:p>
        </w:tc>
        <w:tc>
          <w:tcPr>
            <w:tcW w:w="3792" w:type="dxa"/>
            <w:shd w:val="clear" w:color="auto" w:fill="auto"/>
          </w:tcPr>
          <w:p w14:paraId="7E51FA7B" w14:textId="77777777" w:rsidR="00616CAC" w:rsidRPr="00754CC9" w:rsidRDefault="00616CAC" w:rsidP="00B97F85">
            <w:pPr>
              <w:jc w:val="both"/>
              <w:rPr>
                <w:bCs/>
              </w:rPr>
            </w:pPr>
            <w:r w:rsidRPr="00754CC9">
              <w:rPr>
                <w:bCs/>
              </w:rPr>
              <w:t xml:space="preserve">Количество научных статей после защиты диссертации/получения ученого звания ассоциированного профессора (доцента) </w:t>
            </w:r>
          </w:p>
        </w:tc>
        <w:tc>
          <w:tcPr>
            <w:tcW w:w="5245" w:type="dxa"/>
            <w:shd w:val="clear" w:color="auto" w:fill="auto"/>
          </w:tcPr>
          <w:p w14:paraId="2A033FB0" w14:textId="08FBFF1A" w:rsidR="00FA3994" w:rsidRPr="00754CC9" w:rsidRDefault="00EC306D" w:rsidP="004511F9">
            <w:pPr>
              <w:jc w:val="both"/>
              <w:rPr>
                <w:bCs/>
              </w:rPr>
            </w:pPr>
            <w:r>
              <w:rPr>
                <w:bCs/>
              </w:rPr>
              <w:t xml:space="preserve">Более </w:t>
            </w:r>
            <w:r w:rsidR="00EA79F1">
              <w:rPr>
                <w:bCs/>
              </w:rPr>
              <w:t>10</w:t>
            </w:r>
            <w:r>
              <w:rPr>
                <w:bCs/>
              </w:rPr>
              <w:t>0</w:t>
            </w:r>
            <w:r w:rsidR="00616CAC" w:rsidRPr="00754CC9">
              <w:rPr>
                <w:bCs/>
              </w:rPr>
              <w:t>,</w:t>
            </w:r>
            <w:r w:rsidR="000C6474">
              <w:rPr>
                <w:bCs/>
              </w:rPr>
              <w:t xml:space="preserve"> </w:t>
            </w:r>
            <w:r w:rsidR="00616CAC" w:rsidRPr="00754CC9">
              <w:rPr>
                <w:bCs/>
              </w:rPr>
              <w:t>в изданиях</w:t>
            </w:r>
            <w:r w:rsidR="000C6A88" w:rsidRPr="00754CC9">
              <w:rPr>
                <w:bCs/>
              </w:rPr>
              <w:t>,</w:t>
            </w:r>
            <w:r w:rsidR="00616CAC" w:rsidRPr="00754CC9">
              <w:rPr>
                <w:bCs/>
              </w:rPr>
              <w:t xml:space="preserve"> рекомендуемых уполномоченным </w:t>
            </w:r>
            <w:r w:rsidR="00616CAC" w:rsidRPr="00A53B64">
              <w:rPr>
                <w:bCs/>
              </w:rPr>
              <w:t>органом</w:t>
            </w:r>
            <w:r w:rsidR="006E0397" w:rsidRPr="00A53B64">
              <w:rPr>
                <w:bCs/>
              </w:rPr>
              <w:t xml:space="preserve"> </w:t>
            </w:r>
            <w:r w:rsidR="004511F9">
              <w:rPr>
                <w:bCs/>
              </w:rPr>
              <w:t>51</w:t>
            </w:r>
            <w:r w:rsidR="00616CAC" w:rsidRPr="00A53B64">
              <w:rPr>
                <w:bCs/>
              </w:rPr>
              <w:t>,</w:t>
            </w:r>
            <w:r w:rsidR="00336921" w:rsidRPr="00A53B64">
              <w:rPr>
                <w:bCs/>
              </w:rPr>
              <w:t xml:space="preserve"> </w:t>
            </w:r>
            <w:r w:rsidR="00616CAC" w:rsidRPr="00A53B64">
              <w:rPr>
                <w:bCs/>
              </w:rPr>
              <w:t>в научных журналах</w:t>
            </w:r>
            <w:r w:rsidR="00FA3994" w:rsidRPr="00A53B64">
              <w:rPr>
                <w:bCs/>
                <w:lang w:val="kk-KZ"/>
              </w:rPr>
              <w:t xml:space="preserve"> </w:t>
            </w:r>
            <w:r w:rsidR="00FA3994" w:rsidRPr="00A53B64">
              <w:rPr>
                <w:color w:val="000000"/>
                <w:spacing w:val="2"/>
                <w:shd w:val="clear" w:color="auto" w:fill="FFFFFF"/>
              </w:rPr>
              <w:t xml:space="preserve">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w:t>
            </w:r>
            <w:r w:rsidR="000B213E" w:rsidRPr="00A53B64">
              <w:rPr>
                <w:bCs/>
              </w:rPr>
              <w:t xml:space="preserve"> хотя бы по одной из научных областей</w:t>
            </w:r>
            <w:r w:rsidR="00FA3994" w:rsidRPr="00A53B64">
              <w:rPr>
                <w:bCs/>
                <w:lang w:val="kk-KZ"/>
              </w:rPr>
              <w:t xml:space="preserve"> – </w:t>
            </w:r>
            <w:r w:rsidR="004511F9">
              <w:rPr>
                <w:bCs/>
                <w:lang w:val="kk-KZ"/>
              </w:rPr>
              <w:t>6</w:t>
            </w:r>
            <w:r w:rsidR="000B213E" w:rsidRPr="00A53B64">
              <w:rPr>
                <w:bCs/>
              </w:rPr>
              <w:t>.</w:t>
            </w:r>
          </w:p>
        </w:tc>
      </w:tr>
      <w:tr w:rsidR="00616CAC" w:rsidRPr="00754CC9" w14:paraId="638C6405" w14:textId="77777777" w:rsidTr="002568F0">
        <w:tc>
          <w:tcPr>
            <w:tcW w:w="456" w:type="dxa"/>
            <w:shd w:val="clear" w:color="auto" w:fill="auto"/>
          </w:tcPr>
          <w:p w14:paraId="2D4357BA" w14:textId="77777777" w:rsidR="00616CAC" w:rsidRPr="00754CC9" w:rsidRDefault="00616CAC" w:rsidP="007910A2">
            <w:pPr>
              <w:jc w:val="center"/>
              <w:rPr>
                <w:bCs/>
              </w:rPr>
            </w:pPr>
            <w:r w:rsidRPr="00754CC9">
              <w:rPr>
                <w:bCs/>
              </w:rPr>
              <w:t>8</w:t>
            </w:r>
          </w:p>
        </w:tc>
        <w:tc>
          <w:tcPr>
            <w:tcW w:w="3792" w:type="dxa"/>
            <w:shd w:val="clear" w:color="auto" w:fill="auto"/>
          </w:tcPr>
          <w:p w14:paraId="0B893EAF" w14:textId="77777777" w:rsidR="00616CAC" w:rsidRPr="00754CC9" w:rsidRDefault="00616CAC" w:rsidP="00B97F85">
            <w:pPr>
              <w:jc w:val="both"/>
              <w:rPr>
                <w:bCs/>
              </w:rPr>
            </w:pPr>
            <w:r w:rsidRPr="00754CC9">
              <w:rPr>
                <w:bCs/>
              </w:rPr>
              <w:t xml:space="preserve">Количество, изданных за последние 5 лет монографий, учебников, единолично написанных учебных (учебно-методическое) пособий </w:t>
            </w:r>
          </w:p>
        </w:tc>
        <w:tc>
          <w:tcPr>
            <w:tcW w:w="5245" w:type="dxa"/>
            <w:shd w:val="clear" w:color="auto" w:fill="auto"/>
          </w:tcPr>
          <w:p w14:paraId="2B367753" w14:textId="596CC9C8" w:rsidR="00FC7605" w:rsidRPr="00754CC9" w:rsidRDefault="00DB71CF" w:rsidP="00DB71CF">
            <w:pPr>
              <w:jc w:val="both"/>
              <w:rPr>
                <w:bCs/>
              </w:rPr>
            </w:pPr>
            <w:r>
              <w:rPr>
                <w:bCs/>
              </w:rPr>
              <w:t xml:space="preserve">2 монографии, </w:t>
            </w:r>
            <w:r w:rsidR="003354FF" w:rsidRPr="003354FF">
              <w:rPr>
                <w:bCs/>
              </w:rPr>
              <w:t>рекомендованн</w:t>
            </w:r>
            <w:r>
              <w:rPr>
                <w:bCs/>
              </w:rPr>
              <w:t>ы</w:t>
            </w:r>
            <w:r w:rsidR="003354FF" w:rsidRPr="003354FF">
              <w:rPr>
                <w:bCs/>
              </w:rPr>
              <w:t>е Ученым советом вуза.</w:t>
            </w:r>
          </w:p>
        </w:tc>
      </w:tr>
      <w:tr w:rsidR="00616CAC" w:rsidRPr="00754CC9" w14:paraId="2AFE9D52" w14:textId="77777777" w:rsidTr="002568F0">
        <w:tc>
          <w:tcPr>
            <w:tcW w:w="456" w:type="dxa"/>
            <w:shd w:val="clear" w:color="auto" w:fill="auto"/>
          </w:tcPr>
          <w:p w14:paraId="1BE60EDA" w14:textId="77777777" w:rsidR="00616CAC" w:rsidRPr="00754CC9" w:rsidRDefault="00616CAC" w:rsidP="007910A2">
            <w:pPr>
              <w:jc w:val="center"/>
              <w:rPr>
                <w:bCs/>
              </w:rPr>
            </w:pPr>
            <w:r w:rsidRPr="00754CC9">
              <w:rPr>
                <w:bCs/>
              </w:rPr>
              <w:t>9</w:t>
            </w:r>
          </w:p>
        </w:tc>
        <w:tc>
          <w:tcPr>
            <w:tcW w:w="3792" w:type="dxa"/>
            <w:shd w:val="clear" w:color="auto" w:fill="auto"/>
          </w:tcPr>
          <w:p w14:paraId="63D47E69" w14:textId="77777777" w:rsidR="00616CAC" w:rsidRPr="00754CC9" w:rsidRDefault="000C6A88" w:rsidP="00B97F85">
            <w:pPr>
              <w:tabs>
                <w:tab w:val="left" w:pos="480"/>
              </w:tabs>
              <w:jc w:val="both"/>
              <w:rPr>
                <w:bCs/>
              </w:rPr>
            </w:pPr>
            <w:r w:rsidRPr="00754CC9">
              <w:t xml:space="preserve">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w:t>
            </w:r>
            <w:r w:rsidRPr="00754CC9">
              <w:lastRenderedPageBreak/>
              <w:t>философии (PhD), доктора по профилю</w:t>
            </w:r>
          </w:p>
        </w:tc>
        <w:tc>
          <w:tcPr>
            <w:tcW w:w="5245" w:type="dxa"/>
            <w:shd w:val="clear" w:color="auto" w:fill="auto"/>
          </w:tcPr>
          <w:p w14:paraId="6A026B57" w14:textId="400FBD2E" w:rsidR="00616CAC" w:rsidRDefault="00F62050" w:rsidP="003459DC">
            <w:pPr>
              <w:pStyle w:val="a3"/>
              <w:numPr>
                <w:ilvl w:val="0"/>
                <w:numId w:val="18"/>
              </w:numPr>
              <w:ind w:left="462"/>
              <w:jc w:val="both"/>
              <w:rPr>
                <w:bCs/>
              </w:rPr>
            </w:pPr>
            <w:r w:rsidRPr="00F62050">
              <w:rPr>
                <w:bCs/>
                <w:lang w:val="kk-KZ"/>
              </w:rPr>
              <w:lastRenderedPageBreak/>
              <w:t xml:space="preserve">Болатбек М. , </w:t>
            </w:r>
            <w:r w:rsidRPr="00F62050">
              <w:rPr>
                <w:bCs/>
                <w:lang w:val="en-US"/>
              </w:rPr>
              <w:t>PhD</w:t>
            </w:r>
            <w:r w:rsidRPr="00F62050">
              <w:rPr>
                <w:bCs/>
              </w:rPr>
              <w:t xml:space="preserve"> по специальности </w:t>
            </w:r>
            <w:r w:rsidR="00EE0261">
              <w:rPr>
                <w:bCs/>
                <w:lang w:val="kk-KZ"/>
              </w:rPr>
              <w:t>6</w:t>
            </w:r>
            <w:r w:rsidR="00EE0261">
              <w:rPr>
                <w:bCs/>
                <w:lang w:val="en-US"/>
              </w:rPr>
              <w:t>D</w:t>
            </w:r>
            <w:r w:rsidR="00EE0261" w:rsidRPr="00EE0261">
              <w:rPr>
                <w:bCs/>
              </w:rPr>
              <w:t xml:space="preserve">100200 </w:t>
            </w:r>
            <w:r w:rsidR="00EE0261">
              <w:rPr>
                <w:bCs/>
              </w:rPr>
              <w:t>Системы информационной безопасности</w:t>
            </w:r>
            <w:r w:rsidRPr="00F62050">
              <w:rPr>
                <w:bCs/>
              </w:rPr>
              <w:t>,</w:t>
            </w:r>
            <w:r w:rsidR="00EE0261">
              <w:rPr>
                <w:bCs/>
              </w:rPr>
              <w:t xml:space="preserve"> 30 июня 2022 г., </w:t>
            </w:r>
            <w:r w:rsidR="00EE0261">
              <w:rPr>
                <w:bCs/>
                <w:lang w:val="en-US"/>
              </w:rPr>
              <w:t>PhD</w:t>
            </w:r>
            <w:r w:rsidR="00EE0261" w:rsidRPr="00EE0261">
              <w:rPr>
                <w:bCs/>
              </w:rPr>
              <w:t xml:space="preserve"> 00022399229</w:t>
            </w:r>
          </w:p>
          <w:p w14:paraId="49E76F58" w14:textId="7BF73646" w:rsidR="00F62050" w:rsidRPr="007824C9" w:rsidRDefault="00F23C37" w:rsidP="003459DC">
            <w:pPr>
              <w:pStyle w:val="a3"/>
              <w:numPr>
                <w:ilvl w:val="0"/>
                <w:numId w:val="18"/>
              </w:numPr>
              <w:ind w:left="462"/>
              <w:jc w:val="both"/>
              <w:rPr>
                <w:bCs/>
              </w:rPr>
            </w:pPr>
            <w:r w:rsidRPr="007824C9">
              <w:rPr>
                <w:bCs/>
                <w:lang w:val="kk-KZ"/>
              </w:rPr>
              <w:t xml:space="preserve">Багитова К.Б., </w:t>
            </w:r>
            <w:r w:rsidRPr="007824C9">
              <w:rPr>
                <w:bCs/>
                <w:lang w:val="en-US"/>
              </w:rPr>
              <w:t>PhD</w:t>
            </w:r>
            <w:r w:rsidRPr="007824C9">
              <w:rPr>
                <w:bCs/>
              </w:rPr>
              <w:t xml:space="preserve"> по специальности 8D06301</w:t>
            </w:r>
            <w:r w:rsidR="003459DC">
              <w:rPr>
                <w:bCs/>
              </w:rPr>
              <w:t xml:space="preserve"> Системы информационной безопасности</w:t>
            </w:r>
            <w:r w:rsidRPr="007824C9">
              <w:rPr>
                <w:bCs/>
              </w:rPr>
              <w:t>,</w:t>
            </w:r>
            <w:r w:rsidR="005A69FA" w:rsidRPr="007824C9">
              <w:rPr>
                <w:bCs/>
              </w:rPr>
              <w:t xml:space="preserve"> 28 декабря 2024 г. </w:t>
            </w:r>
            <w:r w:rsidR="005A69FA" w:rsidRPr="007824C9">
              <w:rPr>
                <w:bCs/>
                <w:lang w:val="en-US"/>
              </w:rPr>
              <w:t>PhD</w:t>
            </w:r>
            <w:r w:rsidR="005A69FA" w:rsidRPr="007824C9">
              <w:rPr>
                <w:bCs/>
              </w:rPr>
              <w:t xml:space="preserve"> </w:t>
            </w:r>
            <w:r w:rsidR="005735C1">
              <w:rPr>
                <w:bCs/>
              </w:rPr>
              <w:t>00000374124</w:t>
            </w:r>
          </w:p>
          <w:p w14:paraId="79DCE9B4" w14:textId="77777777" w:rsidR="00FC7605" w:rsidRPr="00754CC9" w:rsidRDefault="00FC7605" w:rsidP="00B97F85">
            <w:pPr>
              <w:jc w:val="both"/>
              <w:rPr>
                <w:bCs/>
              </w:rPr>
            </w:pPr>
          </w:p>
        </w:tc>
      </w:tr>
      <w:tr w:rsidR="00616CAC" w:rsidRPr="00754CC9" w14:paraId="20ED43ED" w14:textId="77777777" w:rsidTr="002568F0">
        <w:tc>
          <w:tcPr>
            <w:tcW w:w="456" w:type="dxa"/>
            <w:shd w:val="clear" w:color="auto" w:fill="auto"/>
          </w:tcPr>
          <w:p w14:paraId="04E6213E" w14:textId="77777777" w:rsidR="00616CAC" w:rsidRPr="00754CC9" w:rsidRDefault="00616CAC" w:rsidP="007910A2">
            <w:pPr>
              <w:jc w:val="center"/>
              <w:rPr>
                <w:bCs/>
              </w:rPr>
            </w:pPr>
            <w:r w:rsidRPr="00754CC9">
              <w:rPr>
                <w:bCs/>
              </w:rPr>
              <w:lastRenderedPageBreak/>
              <w:t>10</w:t>
            </w:r>
          </w:p>
        </w:tc>
        <w:tc>
          <w:tcPr>
            <w:tcW w:w="3792" w:type="dxa"/>
            <w:shd w:val="clear" w:color="auto" w:fill="auto"/>
          </w:tcPr>
          <w:p w14:paraId="0B9601D2" w14:textId="77777777" w:rsidR="00616CAC" w:rsidRPr="00754CC9" w:rsidRDefault="00616CAC" w:rsidP="00B97F85">
            <w:pPr>
              <w:jc w:val="both"/>
              <w:rPr>
                <w:bCs/>
              </w:rPr>
            </w:pPr>
            <w:r w:rsidRPr="00754CC9">
              <w:t>Подготовленные под его руководством лауреаты, призеры республиканских, международных, зарубежных конкурсов, выставо</w:t>
            </w:r>
            <w:r w:rsidR="00A8510D" w:rsidRPr="00754CC9">
              <w:t>к, фестивалей, премий, олимпиад</w:t>
            </w:r>
          </w:p>
        </w:tc>
        <w:tc>
          <w:tcPr>
            <w:tcW w:w="5245" w:type="dxa"/>
            <w:shd w:val="clear" w:color="auto" w:fill="auto"/>
          </w:tcPr>
          <w:p w14:paraId="5D26B941" w14:textId="319DE15C" w:rsidR="003459DC" w:rsidRPr="003459DC" w:rsidRDefault="003459DC" w:rsidP="003459DC">
            <w:pPr>
              <w:pStyle w:val="a3"/>
              <w:numPr>
                <w:ilvl w:val="0"/>
                <w:numId w:val="19"/>
              </w:numPr>
              <w:ind w:left="320"/>
              <w:jc w:val="both"/>
              <w:rPr>
                <w:bCs/>
              </w:rPr>
            </w:pPr>
            <w:r w:rsidRPr="003459DC">
              <w:rPr>
                <w:bCs/>
              </w:rPr>
              <w:t xml:space="preserve">Сандыбай Д. награжден дипомом II -степени на </w:t>
            </w:r>
            <w:r w:rsidRPr="003459DC">
              <w:rPr>
                <w:bCs/>
                <w:lang w:val="en-US"/>
              </w:rPr>
              <w:t>VIII</w:t>
            </w:r>
            <w:r w:rsidRPr="003459DC">
              <w:rPr>
                <w:bCs/>
              </w:rPr>
              <w:t xml:space="preserve"> Республиканской студенческой олимпиаде по специальности 5В070200 «Автоматизацияи управление» г.Семей, 2017 г.</w:t>
            </w:r>
          </w:p>
          <w:p w14:paraId="2D7D5993" w14:textId="1E5C7CA6" w:rsidR="00246365" w:rsidRDefault="001F37D9" w:rsidP="003459DC">
            <w:pPr>
              <w:pStyle w:val="a3"/>
              <w:numPr>
                <w:ilvl w:val="0"/>
                <w:numId w:val="19"/>
              </w:numPr>
              <w:ind w:left="320"/>
              <w:jc w:val="both"/>
              <w:rPr>
                <w:bCs/>
              </w:rPr>
            </w:pPr>
            <w:r w:rsidRPr="003459DC">
              <w:rPr>
                <w:bCs/>
              </w:rPr>
              <w:t>Болатбек М</w:t>
            </w:r>
            <w:r w:rsidR="00246365" w:rsidRPr="003459DC">
              <w:rPr>
                <w:bCs/>
              </w:rPr>
              <w:t>. награжден дипломом I-степени на международной конференции «ФАРАБИ ӘЛЕМІ» 20</w:t>
            </w:r>
            <w:r w:rsidRPr="003459DC">
              <w:rPr>
                <w:bCs/>
              </w:rPr>
              <w:t>18</w:t>
            </w:r>
            <w:r w:rsidR="00246365" w:rsidRPr="003459DC">
              <w:rPr>
                <w:bCs/>
              </w:rPr>
              <w:t xml:space="preserve"> г. </w:t>
            </w:r>
          </w:p>
          <w:p w14:paraId="14D094E8" w14:textId="0F3A1F1C" w:rsidR="00616CAC" w:rsidRPr="00754CC9" w:rsidRDefault="003459DC" w:rsidP="003459DC">
            <w:pPr>
              <w:pStyle w:val="a3"/>
              <w:numPr>
                <w:ilvl w:val="0"/>
                <w:numId w:val="19"/>
              </w:numPr>
              <w:ind w:left="320"/>
              <w:jc w:val="both"/>
              <w:rPr>
                <w:bCs/>
              </w:rPr>
            </w:pPr>
            <w:r w:rsidRPr="003459DC">
              <w:rPr>
                <w:bCs/>
              </w:rPr>
              <w:t>Зият Б.  награжден дипломом II -степени на международной конференции «ФАРАБИ ӘЛЕМІ» 2020г</w:t>
            </w:r>
          </w:p>
        </w:tc>
      </w:tr>
      <w:tr w:rsidR="00616CAC" w:rsidRPr="00754CC9" w14:paraId="50C8D94D" w14:textId="77777777" w:rsidTr="002568F0">
        <w:tc>
          <w:tcPr>
            <w:tcW w:w="456" w:type="dxa"/>
            <w:shd w:val="clear" w:color="auto" w:fill="auto"/>
          </w:tcPr>
          <w:p w14:paraId="4953A50D" w14:textId="77777777" w:rsidR="00616CAC" w:rsidRPr="00754CC9" w:rsidRDefault="00616CAC" w:rsidP="007910A2">
            <w:pPr>
              <w:jc w:val="center"/>
              <w:rPr>
                <w:bCs/>
              </w:rPr>
            </w:pPr>
            <w:r w:rsidRPr="00754CC9">
              <w:rPr>
                <w:bCs/>
              </w:rPr>
              <w:t>11</w:t>
            </w:r>
          </w:p>
        </w:tc>
        <w:tc>
          <w:tcPr>
            <w:tcW w:w="3792" w:type="dxa"/>
            <w:shd w:val="clear" w:color="auto" w:fill="auto"/>
          </w:tcPr>
          <w:p w14:paraId="28EFC847" w14:textId="77777777" w:rsidR="00616CAC" w:rsidRPr="00754CC9" w:rsidRDefault="00616CAC" w:rsidP="00B97F85">
            <w:pPr>
              <w:jc w:val="both"/>
            </w:pPr>
            <w:r w:rsidRPr="00754CC9">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45" w:type="dxa"/>
            <w:shd w:val="clear" w:color="auto" w:fill="auto"/>
          </w:tcPr>
          <w:p w14:paraId="11E31C7E" w14:textId="77777777" w:rsidR="00616CAC" w:rsidRPr="00754CC9" w:rsidRDefault="006E0397" w:rsidP="00B97F85">
            <w:pPr>
              <w:jc w:val="both"/>
              <w:rPr>
                <w:bCs/>
              </w:rPr>
            </w:pPr>
            <w:r w:rsidRPr="00754CC9">
              <w:rPr>
                <w:bCs/>
              </w:rPr>
              <w:t>нет</w:t>
            </w:r>
          </w:p>
        </w:tc>
      </w:tr>
      <w:tr w:rsidR="00616CAC" w:rsidRPr="00754CC9" w14:paraId="71A8E165" w14:textId="77777777" w:rsidTr="002568F0">
        <w:tc>
          <w:tcPr>
            <w:tcW w:w="456" w:type="dxa"/>
            <w:shd w:val="clear" w:color="auto" w:fill="auto"/>
          </w:tcPr>
          <w:p w14:paraId="44453C69" w14:textId="77777777" w:rsidR="00616CAC" w:rsidRPr="00754CC9" w:rsidRDefault="00616CAC" w:rsidP="007910A2">
            <w:pPr>
              <w:jc w:val="center"/>
              <w:rPr>
                <w:bCs/>
              </w:rPr>
            </w:pPr>
            <w:r w:rsidRPr="00754CC9">
              <w:rPr>
                <w:bCs/>
              </w:rPr>
              <w:t>12</w:t>
            </w:r>
          </w:p>
        </w:tc>
        <w:tc>
          <w:tcPr>
            <w:tcW w:w="3792" w:type="dxa"/>
            <w:shd w:val="clear" w:color="auto" w:fill="auto"/>
          </w:tcPr>
          <w:p w14:paraId="2F2B4F07" w14:textId="77777777" w:rsidR="00616CAC" w:rsidRPr="00754CC9" w:rsidRDefault="00616CAC" w:rsidP="00B97F85">
            <w:pPr>
              <w:jc w:val="both"/>
            </w:pPr>
            <w:r w:rsidRPr="00754CC9">
              <w:t>Дополнительная информация</w:t>
            </w:r>
          </w:p>
        </w:tc>
        <w:tc>
          <w:tcPr>
            <w:tcW w:w="5245" w:type="dxa"/>
            <w:shd w:val="clear" w:color="auto" w:fill="auto"/>
          </w:tcPr>
          <w:p w14:paraId="6AF79E30" w14:textId="77777777" w:rsidR="00C42D1A" w:rsidRPr="009B2998" w:rsidRDefault="0074653A" w:rsidP="009B2998">
            <w:pPr>
              <w:jc w:val="both"/>
              <w:rPr>
                <w:bCs/>
              </w:rPr>
            </w:pPr>
            <w:r w:rsidRPr="009B2998">
              <w:rPr>
                <w:bCs/>
              </w:rPr>
              <w:t>Руководитель проекта</w:t>
            </w:r>
            <w:r w:rsidR="00C42D1A" w:rsidRPr="009B2998">
              <w:rPr>
                <w:bCs/>
              </w:rPr>
              <w:t>:</w:t>
            </w:r>
            <w:r w:rsidRPr="009B2998">
              <w:rPr>
                <w:bCs/>
              </w:rPr>
              <w:t xml:space="preserve"> </w:t>
            </w:r>
          </w:p>
          <w:p w14:paraId="536E2BDC" w14:textId="7C2D0C1E" w:rsidR="004728BD" w:rsidRPr="004728BD" w:rsidRDefault="00C42D1A" w:rsidP="004728BD">
            <w:pPr>
              <w:jc w:val="both"/>
              <w:rPr>
                <w:rStyle w:val="s0"/>
              </w:rPr>
            </w:pPr>
            <w:r w:rsidRPr="009B2998">
              <w:t>1.</w:t>
            </w:r>
            <w:r w:rsidR="00DB2356">
              <w:rPr>
                <w:lang w:val="en-US"/>
              </w:rPr>
              <w:t> </w:t>
            </w:r>
            <w:r w:rsidR="004728BD" w:rsidRPr="004E5E15">
              <w:rPr>
                <w:rStyle w:val="s0"/>
                <w:lang w:val="kk-KZ"/>
              </w:rPr>
              <w:t>AP06851248 «Разработка моделей, алгоритмов семантического анализа веб-контента для определения экстремистской направленности и создание инструментария кибер-криминалистики»</w:t>
            </w:r>
            <w:r w:rsidR="00A93E18">
              <w:t xml:space="preserve">, конкурс на грантовое финансирование </w:t>
            </w:r>
            <w:r w:rsidR="004728BD" w:rsidRPr="009B2998">
              <w:rPr>
                <w:rStyle w:val="s0"/>
              </w:rPr>
              <w:t>по научным и (или) научно-техническим проектам на 202</w:t>
            </w:r>
            <w:r w:rsidR="004728BD">
              <w:rPr>
                <w:rStyle w:val="s0"/>
              </w:rPr>
              <w:t>0</w:t>
            </w:r>
            <w:r w:rsidR="004728BD" w:rsidRPr="009B2998">
              <w:rPr>
                <w:rStyle w:val="s0"/>
              </w:rPr>
              <w:t>-202</w:t>
            </w:r>
            <w:r w:rsidR="004728BD">
              <w:rPr>
                <w:rStyle w:val="s0"/>
              </w:rPr>
              <w:t>2</w:t>
            </w:r>
            <w:r w:rsidR="004728BD" w:rsidRPr="009B2998">
              <w:rPr>
                <w:rStyle w:val="s0"/>
              </w:rPr>
              <w:t xml:space="preserve"> годы со сроком </w:t>
            </w:r>
            <w:r w:rsidR="004728BD" w:rsidRPr="004728BD">
              <w:rPr>
                <w:rStyle w:val="s0"/>
              </w:rPr>
              <w:t>реализации 36 месяцев (МЦРИАП РК)</w:t>
            </w:r>
          </w:p>
          <w:p w14:paraId="7D22E432" w14:textId="06415AC9" w:rsidR="0074653A" w:rsidRDefault="00C42D1A" w:rsidP="009B2998">
            <w:pPr>
              <w:jc w:val="both"/>
              <w:rPr>
                <w:rStyle w:val="s0"/>
              </w:rPr>
            </w:pPr>
            <w:r w:rsidRPr="004728BD">
              <w:rPr>
                <w:rStyle w:val="s0"/>
              </w:rPr>
              <w:t>2.</w:t>
            </w:r>
            <w:r w:rsidR="00DB2356" w:rsidRPr="004728BD">
              <w:rPr>
                <w:rStyle w:val="s0"/>
                <w:lang w:val="en-US"/>
              </w:rPr>
              <w:t> </w:t>
            </w:r>
            <w:r w:rsidR="004728BD" w:rsidRPr="004728BD">
              <w:rPr>
                <w:lang w:val="kk-KZ"/>
              </w:rPr>
              <w:t xml:space="preserve"> AP19676342 «</w:t>
            </w:r>
            <w:r w:rsidR="004728BD" w:rsidRPr="004728BD">
              <w:t>Мультиклассификация идеологических направлений кибер экстремизма на казахском языке методами искусственного интеллекта</w:t>
            </w:r>
            <w:r w:rsidR="004728BD" w:rsidRPr="004728BD">
              <w:rPr>
                <w:lang w:val="kk-KZ"/>
              </w:rPr>
              <w:t>»</w:t>
            </w:r>
            <w:r w:rsidR="00EB3A65" w:rsidRPr="004728BD">
              <w:rPr>
                <w:rStyle w:val="s0"/>
              </w:rPr>
              <w:t>, к</w:t>
            </w:r>
            <w:r w:rsidR="0079394A" w:rsidRPr="004728BD">
              <w:rPr>
                <w:rStyle w:val="s0"/>
              </w:rPr>
              <w:t>онкурс на грантовое</w:t>
            </w:r>
            <w:r w:rsidR="0079394A" w:rsidRPr="009B2998">
              <w:rPr>
                <w:rStyle w:val="s0"/>
              </w:rPr>
              <w:t xml:space="preserve"> финансирование по научным и (или) научно-техническим проектам на 202</w:t>
            </w:r>
            <w:r w:rsidR="004728BD">
              <w:rPr>
                <w:rStyle w:val="s0"/>
              </w:rPr>
              <w:t>3</w:t>
            </w:r>
            <w:r w:rsidR="0079394A" w:rsidRPr="009B2998">
              <w:rPr>
                <w:rStyle w:val="s0"/>
              </w:rPr>
              <w:t>-202</w:t>
            </w:r>
            <w:r w:rsidR="004728BD">
              <w:rPr>
                <w:rStyle w:val="s0"/>
              </w:rPr>
              <w:t>5</w:t>
            </w:r>
            <w:r w:rsidR="0079394A" w:rsidRPr="009B2998">
              <w:rPr>
                <w:rStyle w:val="s0"/>
              </w:rPr>
              <w:t xml:space="preserve"> годы со сроком реализации </w:t>
            </w:r>
            <w:r w:rsidR="004728BD">
              <w:rPr>
                <w:rStyle w:val="s0"/>
              </w:rPr>
              <w:t>36</w:t>
            </w:r>
            <w:r w:rsidR="0079394A" w:rsidRPr="009B2998">
              <w:rPr>
                <w:rStyle w:val="s0"/>
              </w:rPr>
              <w:t xml:space="preserve"> месяцев (МОН РК)</w:t>
            </w:r>
          </w:p>
          <w:p w14:paraId="1CE81BA7" w14:textId="77777777" w:rsidR="00D920D4" w:rsidRDefault="00D920D4" w:rsidP="009B2998">
            <w:pPr>
              <w:jc w:val="both"/>
              <w:rPr>
                <w:rStyle w:val="s0"/>
              </w:rPr>
            </w:pPr>
          </w:p>
          <w:p w14:paraId="2B8392F1" w14:textId="2EEDF470" w:rsidR="00D920D4" w:rsidRPr="00D920D4" w:rsidRDefault="00F44FF4" w:rsidP="00603284">
            <w:pPr>
              <w:jc w:val="both"/>
              <w:rPr>
                <w:lang w:val="kk-KZ"/>
              </w:rPr>
            </w:pPr>
            <w:r>
              <w:t>–</w:t>
            </w:r>
            <w:r w:rsidR="00D920D4">
              <w:t> </w:t>
            </w:r>
            <w:r w:rsidR="00D920D4" w:rsidRPr="00D920D4">
              <w:t>Обладатель звания «Лучший преподаватель вуза» 20</w:t>
            </w:r>
            <w:r w:rsidR="004728BD">
              <w:t>21</w:t>
            </w:r>
            <w:r w:rsidR="00D920D4" w:rsidRPr="00D920D4">
              <w:t xml:space="preserve"> года</w:t>
            </w:r>
          </w:p>
        </w:tc>
      </w:tr>
    </w:tbl>
    <w:p w14:paraId="76DBC238" w14:textId="77777777" w:rsidR="00616CAC" w:rsidRPr="00754CC9" w:rsidRDefault="00616CAC" w:rsidP="00616CAC">
      <w:pPr>
        <w:jc w:val="both"/>
      </w:pPr>
    </w:p>
    <w:p w14:paraId="67B6D926" w14:textId="2801196C" w:rsidR="006E0397" w:rsidRDefault="006E0397" w:rsidP="00A8510D">
      <w:pPr>
        <w:jc w:val="both"/>
      </w:pPr>
    </w:p>
    <w:p w14:paraId="4D391C46" w14:textId="77777777" w:rsidR="00647B5B" w:rsidRPr="00E06A69" w:rsidRDefault="00647B5B" w:rsidP="00A8510D">
      <w:pPr>
        <w:jc w:val="both"/>
      </w:pPr>
    </w:p>
    <w:p w14:paraId="3585FC83" w14:textId="3ED2ECCA" w:rsidR="00431C89" w:rsidRPr="00431C89" w:rsidRDefault="005857C5" w:rsidP="00431C89">
      <w:pPr>
        <w:ind w:firstLine="567"/>
        <w:jc w:val="both"/>
        <w:rPr>
          <w:b/>
          <w:bCs/>
          <w:sz w:val="28"/>
          <w:szCs w:val="28"/>
        </w:rPr>
      </w:pPr>
      <w:r>
        <w:rPr>
          <w:b/>
          <w:bCs/>
          <w:sz w:val="28"/>
          <w:szCs w:val="28"/>
        </w:rPr>
        <w:t>И.о. д</w:t>
      </w:r>
      <w:r w:rsidR="00431C89" w:rsidRPr="00431C89">
        <w:rPr>
          <w:b/>
          <w:bCs/>
          <w:sz w:val="28"/>
          <w:szCs w:val="28"/>
        </w:rPr>
        <w:t>екан</w:t>
      </w:r>
      <w:r>
        <w:rPr>
          <w:b/>
          <w:bCs/>
          <w:sz w:val="28"/>
          <w:szCs w:val="28"/>
        </w:rPr>
        <w:t>а</w:t>
      </w:r>
      <w:r w:rsidR="00431C89" w:rsidRPr="00431C89">
        <w:rPr>
          <w:b/>
          <w:bCs/>
          <w:sz w:val="28"/>
          <w:szCs w:val="28"/>
        </w:rPr>
        <w:t xml:space="preserve"> факультета </w:t>
      </w:r>
    </w:p>
    <w:p w14:paraId="6CB57BEA" w14:textId="05CC698D" w:rsidR="00616CAC" w:rsidRPr="00431C89" w:rsidRDefault="00431C89" w:rsidP="00431C89">
      <w:pPr>
        <w:ind w:firstLine="567"/>
        <w:jc w:val="both"/>
        <w:rPr>
          <w:b/>
          <w:bCs/>
          <w:sz w:val="32"/>
          <w:szCs w:val="32"/>
        </w:rPr>
      </w:pPr>
      <w:r w:rsidRPr="00431C89">
        <w:rPr>
          <w:b/>
          <w:bCs/>
          <w:sz w:val="28"/>
          <w:szCs w:val="28"/>
        </w:rPr>
        <w:t xml:space="preserve">информационных технологий </w:t>
      </w:r>
      <w:r w:rsidR="00E06A69" w:rsidRPr="00E06A69">
        <w:rPr>
          <w:b/>
          <w:bCs/>
          <w:sz w:val="28"/>
          <w:szCs w:val="28"/>
        </w:rPr>
        <w:t xml:space="preserve"> </w:t>
      </w:r>
      <w:r w:rsidR="00E06A69" w:rsidRPr="00E06A69">
        <w:rPr>
          <w:b/>
          <w:bCs/>
          <w:sz w:val="28"/>
          <w:szCs w:val="28"/>
        </w:rPr>
        <w:tab/>
      </w:r>
      <w:r w:rsidR="00E06A69" w:rsidRPr="00E06A69">
        <w:rPr>
          <w:b/>
          <w:bCs/>
          <w:sz w:val="28"/>
          <w:szCs w:val="28"/>
        </w:rPr>
        <w:tab/>
      </w:r>
      <w:r w:rsidR="00E06A69" w:rsidRPr="00E06A69">
        <w:rPr>
          <w:b/>
          <w:bCs/>
          <w:sz w:val="28"/>
          <w:szCs w:val="28"/>
        </w:rPr>
        <w:tab/>
      </w:r>
      <w:r w:rsidR="00E06A69">
        <w:rPr>
          <w:b/>
          <w:bCs/>
          <w:sz w:val="28"/>
          <w:szCs w:val="28"/>
        </w:rPr>
        <w:tab/>
      </w:r>
      <w:r w:rsidR="00E06A69">
        <w:rPr>
          <w:b/>
          <w:bCs/>
          <w:sz w:val="28"/>
          <w:szCs w:val="28"/>
        </w:rPr>
        <w:tab/>
      </w:r>
      <w:r w:rsidR="00E06A69">
        <w:rPr>
          <w:b/>
          <w:bCs/>
          <w:sz w:val="28"/>
          <w:szCs w:val="28"/>
          <w:lang w:val="kk-KZ"/>
        </w:rPr>
        <w:t>О.Н. Турар</w:t>
      </w:r>
    </w:p>
    <w:sectPr w:rsidR="00616CAC" w:rsidRPr="00431C89" w:rsidSect="0008375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F15AC4"/>
    <w:multiLevelType w:val="hybridMultilevel"/>
    <w:tmpl w:val="8C18F8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2057F"/>
    <w:multiLevelType w:val="hybridMultilevel"/>
    <w:tmpl w:val="1DE42510"/>
    <w:lvl w:ilvl="0" w:tplc="D7348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52E15158"/>
    <w:multiLevelType w:val="hybridMultilevel"/>
    <w:tmpl w:val="DF38FDA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50B13A1"/>
    <w:multiLevelType w:val="hybridMultilevel"/>
    <w:tmpl w:val="156ACAF4"/>
    <w:lvl w:ilvl="0" w:tplc="156071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7E0771"/>
    <w:multiLevelType w:val="hybridMultilevel"/>
    <w:tmpl w:val="C616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536772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500380">
    <w:abstractNumId w:val="0"/>
  </w:num>
  <w:num w:numId="3" w16cid:durableId="171528143">
    <w:abstractNumId w:val="8"/>
  </w:num>
  <w:num w:numId="4" w16cid:durableId="1987202510">
    <w:abstractNumId w:val="1"/>
  </w:num>
  <w:num w:numId="5" w16cid:durableId="950166733">
    <w:abstractNumId w:val="17"/>
  </w:num>
  <w:num w:numId="6" w16cid:durableId="1847478469">
    <w:abstractNumId w:val="13"/>
  </w:num>
  <w:num w:numId="7" w16cid:durableId="2064911895">
    <w:abstractNumId w:val="7"/>
  </w:num>
  <w:num w:numId="8" w16cid:durableId="445589215">
    <w:abstractNumId w:val="16"/>
  </w:num>
  <w:num w:numId="9" w16cid:durableId="1447696135">
    <w:abstractNumId w:val="2"/>
  </w:num>
  <w:num w:numId="10" w16cid:durableId="287973440">
    <w:abstractNumId w:val="5"/>
  </w:num>
  <w:num w:numId="11" w16cid:durableId="595404897">
    <w:abstractNumId w:val="4"/>
  </w:num>
  <w:num w:numId="12" w16cid:durableId="170416031">
    <w:abstractNumId w:val="12"/>
  </w:num>
  <w:num w:numId="13" w16cid:durableId="2006665884">
    <w:abstractNumId w:val="10"/>
  </w:num>
  <w:num w:numId="14" w16cid:durableId="1214391266">
    <w:abstractNumId w:val="3"/>
  </w:num>
  <w:num w:numId="15" w16cid:durableId="640044102">
    <w:abstractNumId w:val="15"/>
  </w:num>
  <w:num w:numId="16" w16cid:durableId="171264817">
    <w:abstractNumId w:val="9"/>
  </w:num>
  <w:num w:numId="17" w16cid:durableId="914704823">
    <w:abstractNumId w:val="14"/>
  </w:num>
  <w:num w:numId="18" w16cid:durableId="248782517">
    <w:abstractNumId w:val="6"/>
  </w:num>
  <w:num w:numId="19" w16cid:durableId="2142338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8B"/>
    <w:rsid w:val="00005779"/>
    <w:rsid w:val="00010C98"/>
    <w:rsid w:val="000207DB"/>
    <w:rsid w:val="00021254"/>
    <w:rsid w:val="0005317D"/>
    <w:rsid w:val="000554D9"/>
    <w:rsid w:val="00080999"/>
    <w:rsid w:val="0008375E"/>
    <w:rsid w:val="00091374"/>
    <w:rsid w:val="000B213E"/>
    <w:rsid w:val="000B4DC6"/>
    <w:rsid w:val="000C6474"/>
    <w:rsid w:val="000C6A88"/>
    <w:rsid w:val="000D0768"/>
    <w:rsid w:val="000D1D99"/>
    <w:rsid w:val="000D1F6E"/>
    <w:rsid w:val="000D1F9F"/>
    <w:rsid w:val="000E1807"/>
    <w:rsid w:val="000E3494"/>
    <w:rsid w:val="000E5E97"/>
    <w:rsid w:val="000E7FA1"/>
    <w:rsid w:val="000F48C6"/>
    <w:rsid w:val="000F74C5"/>
    <w:rsid w:val="000F7DEE"/>
    <w:rsid w:val="00101BE6"/>
    <w:rsid w:val="00102637"/>
    <w:rsid w:val="00105B0A"/>
    <w:rsid w:val="001155BD"/>
    <w:rsid w:val="00120BD8"/>
    <w:rsid w:val="00132C46"/>
    <w:rsid w:val="00135760"/>
    <w:rsid w:val="00136E61"/>
    <w:rsid w:val="00142B76"/>
    <w:rsid w:val="00142CCC"/>
    <w:rsid w:val="00150B08"/>
    <w:rsid w:val="00156760"/>
    <w:rsid w:val="0016475D"/>
    <w:rsid w:val="00167AFB"/>
    <w:rsid w:val="00177F4D"/>
    <w:rsid w:val="001A2403"/>
    <w:rsid w:val="001B6FE9"/>
    <w:rsid w:val="001C2A4F"/>
    <w:rsid w:val="001C44BD"/>
    <w:rsid w:val="001D4D1E"/>
    <w:rsid w:val="001F37D9"/>
    <w:rsid w:val="00203799"/>
    <w:rsid w:val="00206812"/>
    <w:rsid w:val="002079D9"/>
    <w:rsid w:val="002162AC"/>
    <w:rsid w:val="00227BCC"/>
    <w:rsid w:val="00233A15"/>
    <w:rsid w:val="00236B0A"/>
    <w:rsid w:val="00237CAF"/>
    <w:rsid w:val="00242502"/>
    <w:rsid w:val="00246365"/>
    <w:rsid w:val="002507E8"/>
    <w:rsid w:val="00252577"/>
    <w:rsid w:val="002568F0"/>
    <w:rsid w:val="002655BB"/>
    <w:rsid w:val="002745C8"/>
    <w:rsid w:val="00274BC8"/>
    <w:rsid w:val="002B370A"/>
    <w:rsid w:val="002D3736"/>
    <w:rsid w:val="002D4D9A"/>
    <w:rsid w:val="002E4A8F"/>
    <w:rsid w:val="00306433"/>
    <w:rsid w:val="00307415"/>
    <w:rsid w:val="00310905"/>
    <w:rsid w:val="00324FE3"/>
    <w:rsid w:val="00326FB9"/>
    <w:rsid w:val="00330625"/>
    <w:rsid w:val="003354FF"/>
    <w:rsid w:val="00336921"/>
    <w:rsid w:val="003459DC"/>
    <w:rsid w:val="00353532"/>
    <w:rsid w:val="003769BF"/>
    <w:rsid w:val="003A1AB8"/>
    <w:rsid w:val="003C072B"/>
    <w:rsid w:val="003C410E"/>
    <w:rsid w:val="003C450F"/>
    <w:rsid w:val="003D0BA5"/>
    <w:rsid w:val="003D5BF2"/>
    <w:rsid w:val="003D70EB"/>
    <w:rsid w:val="003E2211"/>
    <w:rsid w:val="00402DE9"/>
    <w:rsid w:val="00413059"/>
    <w:rsid w:val="00414051"/>
    <w:rsid w:val="00424C47"/>
    <w:rsid w:val="00431C89"/>
    <w:rsid w:val="00432E3B"/>
    <w:rsid w:val="004337E3"/>
    <w:rsid w:val="0044450A"/>
    <w:rsid w:val="0044725C"/>
    <w:rsid w:val="00447680"/>
    <w:rsid w:val="004511F9"/>
    <w:rsid w:val="004520EA"/>
    <w:rsid w:val="0045600A"/>
    <w:rsid w:val="0045783E"/>
    <w:rsid w:val="00457950"/>
    <w:rsid w:val="00460C2C"/>
    <w:rsid w:val="004728BD"/>
    <w:rsid w:val="00486617"/>
    <w:rsid w:val="0049040D"/>
    <w:rsid w:val="00492A23"/>
    <w:rsid w:val="00496C03"/>
    <w:rsid w:val="004A0447"/>
    <w:rsid w:val="004B431B"/>
    <w:rsid w:val="004B5DCA"/>
    <w:rsid w:val="004C55C1"/>
    <w:rsid w:val="004C706A"/>
    <w:rsid w:val="004D6BED"/>
    <w:rsid w:val="004D76E5"/>
    <w:rsid w:val="004E372B"/>
    <w:rsid w:val="004F5849"/>
    <w:rsid w:val="0052469C"/>
    <w:rsid w:val="00524FCC"/>
    <w:rsid w:val="00536012"/>
    <w:rsid w:val="00545968"/>
    <w:rsid w:val="00547B76"/>
    <w:rsid w:val="005559EB"/>
    <w:rsid w:val="00555E4B"/>
    <w:rsid w:val="00565CD5"/>
    <w:rsid w:val="00572C4C"/>
    <w:rsid w:val="005735C1"/>
    <w:rsid w:val="005854BC"/>
    <w:rsid w:val="005857C5"/>
    <w:rsid w:val="005928DB"/>
    <w:rsid w:val="00593818"/>
    <w:rsid w:val="005A0674"/>
    <w:rsid w:val="005A233C"/>
    <w:rsid w:val="005A69FA"/>
    <w:rsid w:val="005B1FFA"/>
    <w:rsid w:val="005C4328"/>
    <w:rsid w:val="005E26C0"/>
    <w:rsid w:val="005E3EAF"/>
    <w:rsid w:val="005E744D"/>
    <w:rsid w:val="005F6558"/>
    <w:rsid w:val="0060058F"/>
    <w:rsid w:val="00603284"/>
    <w:rsid w:val="00604AF9"/>
    <w:rsid w:val="00605350"/>
    <w:rsid w:val="006152E1"/>
    <w:rsid w:val="00616CAC"/>
    <w:rsid w:val="0062201B"/>
    <w:rsid w:val="0063322D"/>
    <w:rsid w:val="00637869"/>
    <w:rsid w:val="006425BC"/>
    <w:rsid w:val="00647B5B"/>
    <w:rsid w:val="00657A83"/>
    <w:rsid w:val="00662F19"/>
    <w:rsid w:val="00662F69"/>
    <w:rsid w:val="00682B82"/>
    <w:rsid w:val="00697450"/>
    <w:rsid w:val="006A0A68"/>
    <w:rsid w:val="006E0201"/>
    <w:rsid w:val="006E0397"/>
    <w:rsid w:val="006E5A99"/>
    <w:rsid w:val="006E7181"/>
    <w:rsid w:val="006F6031"/>
    <w:rsid w:val="007068A7"/>
    <w:rsid w:val="00710E8F"/>
    <w:rsid w:val="00723EBE"/>
    <w:rsid w:val="00724A52"/>
    <w:rsid w:val="007305FD"/>
    <w:rsid w:val="00745FAC"/>
    <w:rsid w:val="0074653A"/>
    <w:rsid w:val="007500AA"/>
    <w:rsid w:val="00751FEE"/>
    <w:rsid w:val="00754CC9"/>
    <w:rsid w:val="007717A5"/>
    <w:rsid w:val="00773F47"/>
    <w:rsid w:val="007824C9"/>
    <w:rsid w:val="00790E01"/>
    <w:rsid w:val="007910A2"/>
    <w:rsid w:val="00793850"/>
    <w:rsid w:val="0079394A"/>
    <w:rsid w:val="00793C45"/>
    <w:rsid w:val="007A6412"/>
    <w:rsid w:val="007B2B46"/>
    <w:rsid w:val="007C1C05"/>
    <w:rsid w:val="007E6DAF"/>
    <w:rsid w:val="007F1C74"/>
    <w:rsid w:val="007F6600"/>
    <w:rsid w:val="007F6F03"/>
    <w:rsid w:val="007F76AA"/>
    <w:rsid w:val="00812CA9"/>
    <w:rsid w:val="008251B0"/>
    <w:rsid w:val="00830601"/>
    <w:rsid w:val="008311E8"/>
    <w:rsid w:val="00846B9A"/>
    <w:rsid w:val="00847C1A"/>
    <w:rsid w:val="00853496"/>
    <w:rsid w:val="00855060"/>
    <w:rsid w:val="00856EDA"/>
    <w:rsid w:val="008673D0"/>
    <w:rsid w:val="00867D8B"/>
    <w:rsid w:val="00873D6E"/>
    <w:rsid w:val="0087606D"/>
    <w:rsid w:val="008841AF"/>
    <w:rsid w:val="00887725"/>
    <w:rsid w:val="008B522B"/>
    <w:rsid w:val="008D03C5"/>
    <w:rsid w:val="008D496A"/>
    <w:rsid w:val="008E4C14"/>
    <w:rsid w:val="008F1620"/>
    <w:rsid w:val="009015AC"/>
    <w:rsid w:val="0092194B"/>
    <w:rsid w:val="009370F8"/>
    <w:rsid w:val="0094652C"/>
    <w:rsid w:val="009530E6"/>
    <w:rsid w:val="00953787"/>
    <w:rsid w:val="009569EE"/>
    <w:rsid w:val="00961C2A"/>
    <w:rsid w:val="00982FBE"/>
    <w:rsid w:val="00985A6A"/>
    <w:rsid w:val="00992611"/>
    <w:rsid w:val="009963D4"/>
    <w:rsid w:val="009B2998"/>
    <w:rsid w:val="009C238B"/>
    <w:rsid w:val="009C44B1"/>
    <w:rsid w:val="009C60CC"/>
    <w:rsid w:val="009D202C"/>
    <w:rsid w:val="009D7C89"/>
    <w:rsid w:val="009E7035"/>
    <w:rsid w:val="009F4337"/>
    <w:rsid w:val="009F477D"/>
    <w:rsid w:val="009F5245"/>
    <w:rsid w:val="00A009BE"/>
    <w:rsid w:val="00A259F4"/>
    <w:rsid w:val="00A32258"/>
    <w:rsid w:val="00A348E4"/>
    <w:rsid w:val="00A356E2"/>
    <w:rsid w:val="00A371A1"/>
    <w:rsid w:val="00A417C6"/>
    <w:rsid w:val="00A51359"/>
    <w:rsid w:val="00A51C08"/>
    <w:rsid w:val="00A53B64"/>
    <w:rsid w:val="00A55727"/>
    <w:rsid w:val="00A61AAE"/>
    <w:rsid w:val="00A8200A"/>
    <w:rsid w:val="00A8510D"/>
    <w:rsid w:val="00A85799"/>
    <w:rsid w:val="00A93E18"/>
    <w:rsid w:val="00A94FFF"/>
    <w:rsid w:val="00A95910"/>
    <w:rsid w:val="00AB4BD7"/>
    <w:rsid w:val="00AD1D3A"/>
    <w:rsid w:val="00AE42A7"/>
    <w:rsid w:val="00AF2B84"/>
    <w:rsid w:val="00AF2F3D"/>
    <w:rsid w:val="00AF31F1"/>
    <w:rsid w:val="00B03311"/>
    <w:rsid w:val="00B04F59"/>
    <w:rsid w:val="00B06F0A"/>
    <w:rsid w:val="00B60928"/>
    <w:rsid w:val="00B61DEA"/>
    <w:rsid w:val="00B654EE"/>
    <w:rsid w:val="00B70748"/>
    <w:rsid w:val="00B71C3B"/>
    <w:rsid w:val="00B81CE1"/>
    <w:rsid w:val="00B84C11"/>
    <w:rsid w:val="00B97F85"/>
    <w:rsid w:val="00BA11A0"/>
    <w:rsid w:val="00BB563C"/>
    <w:rsid w:val="00BB7721"/>
    <w:rsid w:val="00BD0C7B"/>
    <w:rsid w:val="00BD50F7"/>
    <w:rsid w:val="00BE13A9"/>
    <w:rsid w:val="00BE40B4"/>
    <w:rsid w:val="00BE6090"/>
    <w:rsid w:val="00BE668D"/>
    <w:rsid w:val="00C05A14"/>
    <w:rsid w:val="00C14F10"/>
    <w:rsid w:val="00C23D34"/>
    <w:rsid w:val="00C3332C"/>
    <w:rsid w:val="00C36782"/>
    <w:rsid w:val="00C40F5D"/>
    <w:rsid w:val="00C42D1A"/>
    <w:rsid w:val="00C45CE3"/>
    <w:rsid w:val="00C50D52"/>
    <w:rsid w:val="00C54033"/>
    <w:rsid w:val="00C60866"/>
    <w:rsid w:val="00C660BA"/>
    <w:rsid w:val="00C67D4D"/>
    <w:rsid w:val="00C735E2"/>
    <w:rsid w:val="00C75627"/>
    <w:rsid w:val="00C81E8F"/>
    <w:rsid w:val="00CA02C7"/>
    <w:rsid w:val="00CA0941"/>
    <w:rsid w:val="00CA16CD"/>
    <w:rsid w:val="00CB63A2"/>
    <w:rsid w:val="00CC0B30"/>
    <w:rsid w:val="00CC485C"/>
    <w:rsid w:val="00CD54D9"/>
    <w:rsid w:val="00CE627D"/>
    <w:rsid w:val="00CE6885"/>
    <w:rsid w:val="00CF0F0E"/>
    <w:rsid w:val="00CF1381"/>
    <w:rsid w:val="00CF2082"/>
    <w:rsid w:val="00CF3861"/>
    <w:rsid w:val="00CF65DC"/>
    <w:rsid w:val="00D145EA"/>
    <w:rsid w:val="00D15285"/>
    <w:rsid w:val="00D30290"/>
    <w:rsid w:val="00D30F57"/>
    <w:rsid w:val="00D30FE1"/>
    <w:rsid w:val="00D3123A"/>
    <w:rsid w:val="00D3259D"/>
    <w:rsid w:val="00D35209"/>
    <w:rsid w:val="00D42AB9"/>
    <w:rsid w:val="00D61014"/>
    <w:rsid w:val="00D920D4"/>
    <w:rsid w:val="00D97A05"/>
    <w:rsid w:val="00DA7C00"/>
    <w:rsid w:val="00DB2356"/>
    <w:rsid w:val="00DB71CF"/>
    <w:rsid w:val="00DE3429"/>
    <w:rsid w:val="00DF04FD"/>
    <w:rsid w:val="00E06A69"/>
    <w:rsid w:val="00E124CD"/>
    <w:rsid w:val="00E353A9"/>
    <w:rsid w:val="00E415C3"/>
    <w:rsid w:val="00E57B84"/>
    <w:rsid w:val="00E57D23"/>
    <w:rsid w:val="00E65843"/>
    <w:rsid w:val="00E727B0"/>
    <w:rsid w:val="00E72F1E"/>
    <w:rsid w:val="00E762DC"/>
    <w:rsid w:val="00E90606"/>
    <w:rsid w:val="00E954D2"/>
    <w:rsid w:val="00EA79F1"/>
    <w:rsid w:val="00EB0435"/>
    <w:rsid w:val="00EB3A65"/>
    <w:rsid w:val="00EC306D"/>
    <w:rsid w:val="00EE0261"/>
    <w:rsid w:val="00EE2912"/>
    <w:rsid w:val="00EF0509"/>
    <w:rsid w:val="00EF1F67"/>
    <w:rsid w:val="00F036A0"/>
    <w:rsid w:val="00F04B3E"/>
    <w:rsid w:val="00F063FB"/>
    <w:rsid w:val="00F1707B"/>
    <w:rsid w:val="00F17292"/>
    <w:rsid w:val="00F23C37"/>
    <w:rsid w:val="00F253ED"/>
    <w:rsid w:val="00F34E58"/>
    <w:rsid w:val="00F367E5"/>
    <w:rsid w:val="00F44FF4"/>
    <w:rsid w:val="00F4654F"/>
    <w:rsid w:val="00F551AB"/>
    <w:rsid w:val="00F55CFE"/>
    <w:rsid w:val="00F62050"/>
    <w:rsid w:val="00F71138"/>
    <w:rsid w:val="00F84948"/>
    <w:rsid w:val="00F84E31"/>
    <w:rsid w:val="00F90ACC"/>
    <w:rsid w:val="00FA087D"/>
    <w:rsid w:val="00FA3994"/>
    <w:rsid w:val="00FC193B"/>
    <w:rsid w:val="00FC7605"/>
    <w:rsid w:val="00FD27C2"/>
    <w:rsid w:val="00FE2BFB"/>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CFC7"/>
  <w15:docId w15:val="{A40C0ADF-CAEF-46C9-9933-477F883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F04FD"/>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paragraph" w:styleId="a4">
    <w:name w:val="Balloon Text"/>
    <w:basedOn w:val="a"/>
    <w:link w:val="a5"/>
    <w:uiPriority w:val="99"/>
    <w:semiHidden/>
    <w:unhideWhenUsed/>
    <w:rsid w:val="004B5DCA"/>
    <w:rPr>
      <w:rFonts w:ascii="Segoe UI" w:hAnsi="Segoe UI" w:cs="Segoe UI"/>
      <w:sz w:val="18"/>
      <w:szCs w:val="18"/>
    </w:rPr>
  </w:style>
  <w:style w:type="character" w:customStyle="1" w:styleId="a5">
    <w:name w:val="Текст выноски Знак"/>
    <w:basedOn w:val="a0"/>
    <w:link w:val="a4"/>
    <w:uiPriority w:val="99"/>
    <w:semiHidden/>
    <w:rsid w:val="004B5DCA"/>
    <w:rPr>
      <w:rFonts w:ascii="Segoe UI" w:eastAsia="Times New Roman" w:hAnsi="Segoe UI" w:cs="Segoe UI"/>
      <w:sz w:val="18"/>
      <w:szCs w:val="18"/>
      <w:lang w:eastAsia="ar-SA"/>
    </w:rPr>
  </w:style>
  <w:style w:type="character" w:customStyle="1" w:styleId="30">
    <w:name w:val="Заголовок 3 Знак"/>
    <w:basedOn w:val="a0"/>
    <w:link w:val="3"/>
    <w:uiPriority w:val="9"/>
    <w:semiHidden/>
    <w:rsid w:val="00DF04FD"/>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495152246">
      <w:bodyDiv w:val="1"/>
      <w:marLeft w:val="0"/>
      <w:marRight w:val="0"/>
      <w:marTop w:val="0"/>
      <w:marBottom w:val="0"/>
      <w:divBdr>
        <w:top w:val="none" w:sz="0" w:space="0" w:color="auto"/>
        <w:left w:val="none" w:sz="0" w:space="0" w:color="auto"/>
        <w:bottom w:val="none" w:sz="0" w:space="0" w:color="auto"/>
        <w:right w:val="none" w:sz="0" w:space="0" w:color="auto"/>
      </w:divBdr>
    </w:div>
    <w:div w:id="1325939512">
      <w:bodyDiv w:val="1"/>
      <w:marLeft w:val="0"/>
      <w:marRight w:val="0"/>
      <w:marTop w:val="0"/>
      <w:marBottom w:val="0"/>
      <w:divBdr>
        <w:top w:val="none" w:sz="0" w:space="0" w:color="auto"/>
        <w:left w:val="none" w:sz="0" w:space="0" w:color="auto"/>
        <w:bottom w:val="none" w:sz="0" w:space="0" w:color="auto"/>
        <w:right w:val="none" w:sz="0" w:space="0" w:color="auto"/>
      </w:divBdr>
    </w:div>
    <w:div w:id="18081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CA7E-1F5F-4C2C-B1DF-FCD03AF3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Мусиралиева Шынар</cp:lastModifiedBy>
  <cp:revision>7</cp:revision>
  <cp:lastPrinted>2020-11-24T10:16:00Z</cp:lastPrinted>
  <dcterms:created xsi:type="dcterms:W3CDTF">2024-06-08T08:11:00Z</dcterms:created>
  <dcterms:modified xsi:type="dcterms:W3CDTF">2024-06-10T04:51:00Z</dcterms:modified>
</cp:coreProperties>
</file>